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081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6"/>
      </w:tblGrid>
      <w:tr w:rsidR="00390A45" w:rsidRPr="00390A45" w:rsidTr="00390A45">
        <w:trPr>
          <w:trHeight w:val="649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:rsidR="00390A45" w:rsidRPr="00390A45" w:rsidRDefault="00390A45" w:rsidP="00390A45">
            <w:pPr>
              <w:bidi w:val="0"/>
              <w:jc w:val="center"/>
              <w:rPr>
                <w:rFonts w:ascii="Candara" w:hAnsi="Candara"/>
                <w:b/>
                <w:sz w:val="44"/>
                <w:szCs w:val="44"/>
                <w:lang w:eastAsia="fr-CA"/>
              </w:rPr>
            </w:pPr>
            <w:bookmarkStart w:id="0" w:name="_GoBack"/>
            <w:bookmarkEnd w:id="0"/>
            <w:r w:rsidRPr="00390A45">
              <w:rPr>
                <w:rFonts w:ascii="Candara" w:hAnsi="Candara"/>
                <w:b/>
                <w:sz w:val="44"/>
                <w:szCs w:val="44"/>
                <w:lang w:eastAsia="fr-CA"/>
              </w:rPr>
              <w:t>DESCRIPTIF DU MODULE</w:t>
            </w:r>
          </w:p>
        </w:tc>
      </w:tr>
    </w:tbl>
    <w:p w:rsidR="00390A45" w:rsidRPr="00390A45" w:rsidRDefault="00390A45" w:rsidP="00390A45">
      <w:pPr>
        <w:bidi w:val="0"/>
        <w:jc w:val="lowKashida"/>
        <w:rPr>
          <w:rFonts w:ascii="Candara" w:hAnsi="Candara"/>
          <w:b/>
          <w:sz w:val="20"/>
          <w:szCs w:val="20"/>
          <w:lang w:eastAsia="fr-CA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361"/>
        <w:gridCol w:w="4961"/>
      </w:tblGrid>
      <w:tr w:rsidR="00390A45" w:rsidRPr="00390A45" w:rsidTr="00390A45">
        <w:trPr>
          <w:trHeight w:val="464"/>
        </w:trPr>
        <w:tc>
          <w:tcPr>
            <w:tcW w:w="4361" w:type="dxa"/>
            <w:vAlign w:val="center"/>
          </w:tcPr>
          <w:p w:rsidR="00390A45" w:rsidRPr="00390A45" w:rsidRDefault="00390A45" w:rsidP="00390A45">
            <w:pPr>
              <w:bidi w:val="0"/>
              <w:rPr>
                <w:rFonts w:ascii="Candara" w:hAnsi="Candara"/>
                <w:b/>
                <w:bCs/>
              </w:rPr>
            </w:pPr>
            <w:r w:rsidRPr="00390A45">
              <w:rPr>
                <w:rFonts w:ascii="Candara" w:hAnsi="Candara"/>
                <w:b/>
                <w:bCs/>
              </w:rPr>
              <w:t>Intitulé du module</w:t>
            </w:r>
          </w:p>
        </w:tc>
        <w:tc>
          <w:tcPr>
            <w:tcW w:w="4961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caps/>
                <w:sz w:val="20"/>
                <w:szCs w:val="20"/>
                <w:lang w:eastAsia="fr-CA"/>
              </w:rPr>
            </w:pPr>
          </w:p>
        </w:tc>
      </w:tr>
      <w:tr w:rsidR="00390A45" w:rsidRPr="00390A45" w:rsidTr="00390A45">
        <w:tc>
          <w:tcPr>
            <w:tcW w:w="4361" w:type="dxa"/>
            <w:vAlign w:val="center"/>
          </w:tcPr>
          <w:p w:rsidR="00390A45" w:rsidRPr="00390A45" w:rsidRDefault="00390A45" w:rsidP="00390A45">
            <w:pPr>
              <w:bidi w:val="0"/>
              <w:rPr>
                <w:rFonts w:ascii="Candara" w:hAnsi="Candara"/>
                <w:b/>
                <w:bCs/>
              </w:rPr>
            </w:pPr>
            <w:r w:rsidRPr="00390A45">
              <w:rPr>
                <w:rFonts w:ascii="Candara" w:hAnsi="Candara"/>
                <w:b/>
                <w:bCs/>
              </w:rPr>
              <w:t xml:space="preserve">Nature du module </w:t>
            </w:r>
          </w:p>
          <w:p w:rsidR="00390A45" w:rsidRPr="00390A45" w:rsidRDefault="00390A45" w:rsidP="00390A45">
            <w:pPr>
              <w:bidi w:val="0"/>
              <w:rPr>
                <w:rFonts w:ascii="Candara" w:hAnsi="Candara"/>
                <w:i/>
                <w:iCs/>
                <w:caps/>
                <w:sz w:val="20"/>
                <w:szCs w:val="20"/>
                <w:lang w:eastAsia="fr-CA"/>
              </w:rPr>
            </w:pPr>
            <w:r w:rsidRPr="00390A45">
              <w:rPr>
                <w:rFonts w:ascii="Candara" w:hAnsi="Candara"/>
                <w:i/>
                <w:iCs/>
                <w:sz w:val="18"/>
                <w:szCs w:val="18"/>
                <w:lang w:eastAsia="fr-CA"/>
              </w:rPr>
              <w:t>(Majeur / Complémentaire/ Outil)</w:t>
            </w:r>
          </w:p>
        </w:tc>
        <w:tc>
          <w:tcPr>
            <w:tcW w:w="4961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caps/>
                <w:sz w:val="20"/>
                <w:szCs w:val="20"/>
                <w:lang w:eastAsia="fr-CA"/>
              </w:rPr>
            </w:pPr>
          </w:p>
        </w:tc>
      </w:tr>
      <w:tr w:rsidR="00390A45" w:rsidRPr="00390A45" w:rsidTr="00390A45">
        <w:trPr>
          <w:trHeight w:val="557"/>
        </w:trPr>
        <w:tc>
          <w:tcPr>
            <w:tcW w:w="4361" w:type="dxa"/>
            <w:vAlign w:val="center"/>
          </w:tcPr>
          <w:p w:rsidR="00390A45" w:rsidRPr="00390A45" w:rsidRDefault="00390A45" w:rsidP="00390A45">
            <w:pPr>
              <w:bidi w:val="0"/>
              <w:rPr>
                <w:rFonts w:ascii="Candara" w:hAnsi="Candara"/>
                <w:b/>
                <w:bCs/>
                <w:caps/>
                <w:lang w:eastAsia="fr-CA"/>
              </w:rPr>
            </w:pPr>
            <w:r w:rsidRPr="00390A45">
              <w:rPr>
                <w:rFonts w:ascii="Candara" w:hAnsi="Candara"/>
                <w:b/>
                <w:bCs/>
              </w:rPr>
              <w:t>Etablissement dont relève le module</w:t>
            </w:r>
          </w:p>
        </w:tc>
        <w:tc>
          <w:tcPr>
            <w:tcW w:w="4961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caps/>
                <w:sz w:val="20"/>
                <w:szCs w:val="20"/>
                <w:lang w:eastAsia="fr-CA"/>
              </w:rPr>
            </w:pPr>
          </w:p>
        </w:tc>
      </w:tr>
    </w:tbl>
    <w:p w:rsidR="00390A45" w:rsidRPr="00390A45" w:rsidRDefault="00390A45" w:rsidP="00390A45">
      <w:pPr>
        <w:bidi w:val="0"/>
        <w:jc w:val="lowKashida"/>
        <w:rPr>
          <w:rFonts w:ascii="Candara" w:hAnsi="Candara"/>
          <w:b/>
          <w:sz w:val="20"/>
          <w:szCs w:val="20"/>
          <w:lang w:eastAsia="fr-CA"/>
        </w:rPr>
      </w:pPr>
    </w:p>
    <w:p w:rsidR="00390A45" w:rsidRPr="00390A45" w:rsidRDefault="00390A45" w:rsidP="00390A45">
      <w:pPr>
        <w:bidi w:val="0"/>
        <w:spacing w:after="120" w:line="360" w:lineRule="auto"/>
        <w:rPr>
          <w:rFonts w:ascii="Candara" w:hAnsi="Candara" w:cs="Times New (W1)"/>
          <w:b/>
          <w:bCs/>
          <w:smallCaps/>
          <w:sz w:val="26"/>
          <w:szCs w:val="26"/>
          <w:lang w:eastAsia="fr-CA"/>
        </w:rPr>
      </w:pPr>
      <w:r w:rsidRPr="00390A45">
        <w:rPr>
          <w:rFonts w:ascii="Candara" w:hAnsi="Candara" w:cs="Times New (W1)"/>
          <w:b/>
          <w:bCs/>
          <w:smallCaps/>
          <w:sz w:val="26"/>
          <w:szCs w:val="26"/>
          <w:lang w:eastAsia="fr-CA"/>
        </w:rPr>
        <w:t>1. SYLLABUS DU MODULE</w:t>
      </w:r>
    </w:p>
    <w:p w:rsidR="00390A45" w:rsidRPr="00390A45" w:rsidRDefault="00390A45" w:rsidP="00390A45">
      <w:pPr>
        <w:bidi w:val="0"/>
        <w:spacing w:after="120" w:line="360" w:lineRule="auto"/>
        <w:rPr>
          <w:rFonts w:ascii="Candara" w:hAnsi="Candara" w:cs="Times New (W1)"/>
          <w:b/>
          <w:bCs/>
          <w:smallCaps/>
          <w:lang w:eastAsia="fr-CA"/>
        </w:rPr>
      </w:pPr>
      <w:r w:rsidRPr="00390A45">
        <w:rPr>
          <w:rFonts w:ascii="Candara" w:hAnsi="Candara" w:cs="Times New (W1)"/>
          <w:b/>
          <w:bCs/>
          <w:smallCaps/>
          <w:lang w:eastAsia="fr-CA"/>
        </w:rPr>
        <w:t>1.1. Objectifs du module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90A45" w:rsidRPr="00390A45" w:rsidTr="006D07E6">
        <w:trPr>
          <w:trHeight w:val="796"/>
        </w:trPr>
        <w:tc>
          <w:tcPr>
            <w:tcW w:w="5000" w:type="pct"/>
          </w:tcPr>
          <w:p w:rsidR="00390A45" w:rsidRPr="00390A45" w:rsidRDefault="00390A45" w:rsidP="006D07E6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390A45" w:rsidRPr="00390A45" w:rsidRDefault="00390A45" w:rsidP="006D07E6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390A45" w:rsidRPr="00390A45" w:rsidRDefault="00390A45" w:rsidP="006D07E6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390A45" w:rsidRPr="00390A45" w:rsidRDefault="00390A45" w:rsidP="00390A45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390A45" w:rsidRPr="00390A45" w:rsidRDefault="00390A45" w:rsidP="00390A45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lang w:eastAsia="fr-CA"/>
        </w:rPr>
      </w:pPr>
      <w:r w:rsidRPr="00390A45">
        <w:rPr>
          <w:rFonts w:ascii="Candara" w:hAnsi="Candara" w:cs="Times New (W1)"/>
          <w:b/>
          <w:bCs/>
          <w:smallCaps/>
          <w:lang w:eastAsia="fr-CA"/>
        </w:rPr>
        <w:t xml:space="preserve">1.2. Pré-requis pédagogiques </w:t>
      </w:r>
    </w:p>
    <w:p w:rsidR="00390A45" w:rsidRPr="00390A45" w:rsidRDefault="00390A45" w:rsidP="00390A45">
      <w:pPr>
        <w:bidi w:val="0"/>
        <w:spacing w:line="240" w:lineRule="exact"/>
        <w:jc w:val="lowKashida"/>
        <w:rPr>
          <w:rFonts w:ascii="Candara" w:hAnsi="Candara"/>
          <w:i/>
          <w:iCs/>
          <w:sz w:val="22"/>
          <w:szCs w:val="22"/>
        </w:rPr>
      </w:pPr>
      <w:r w:rsidRPr="00390A45">
        <w:rPr>
          <w:rFonts w:ascii="Candara" w:hAnsi="Candara"/>
          <w:i/>
          <w:iCs/>
          <w:sz w:val="22"/>
          <w:szCs w:val="22"/>
        </w:rPr>
        <w:t>(Indiquer le ou les module(s) requis pour suivre ce module et le semestre correspondant.)</w:t>
      </w:r>
    </w:p>
    <w:p w:rsidR="00390A45" w:rsidRPr="00390A45" w:rsidRDefault="00390A45" w:rsidP="00390A45">
      <w:pPr>
        <w:bidi w:val="0"/>
        <w:spacing w:line="240" w:lineRule="exact"/>
        <w:jc w:val="lowKashida"/>
        <w:rPr>
          <w:rFonts w:ascii="Candara" w:hAnsi="Candara"/>
          <w:b/>
          <w:bCs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90A45" w:rsidRPr="00390A45" w:rsidTr="006D07E6">
        <w:trPr>
          <w:trHeight w:val="588"/>
        </w:trPr>
        <w:tc>
          <w:tcPr>
            <w:tcW w:w="5000" w:type="pct"/>
          </w:tcPr>
          <w:p w:rsidR="00390A45" w:rsidRPr="00390A45" w:rsidRDefault="00390A45" w:rsidP="006D07E6">
            <w:pPr>
              <w:bidi w:val="0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</w:p>
          <w:p w:rsidR="00390A45" w:rsidRPr="00390A45" w:rsidRDefault="00390A45" w:rsidP="006D07E6">
            <w:pPr>
              <w:bidi w:val="0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</w:p>
          <w:p w:rsidR="00390A45" w:rsidRPr="00390A45" w:rsidRDefault="00390A45" w:rsidP="006D07E6">
            <w:pPr>
              <w:bidi w:val="0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</w:p>
        </w:tc>
      </w:tr>
    </w:tbl>
    <w:p w:rsidR="00390A45" w:rsidRPr="00390A45" w:rsidRDefault="00390A45" w:rsidP="00390A45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sz w:val="26"/>
          <w:szCs w:val="26"/>
          <w:lang w:eastAsia="fr-CA"/>
        </w:rPr>
      </w:pPr>
    </w:p>
    <w:p w:rsidR="00390A45" w:rsidRPr="00390A45" w:rsidRDefault="00390A45" w:rsidP="00390A45">
      <w:pPr>
        <w:bidi w:val="0"/>
        <w:spacing w:line="276" w:lineRule="auto"/>
        <w:jc w:val="both"/>
        <w:rPr>
          <w:rFonts w:ascii="Candara" w:eastAsia="Batang" w:hAnsi="Candara" w:cs="Gautami"/>
          <w:i/>
          <w:iCs/>
          <w:sz w:val="20"/>
          <w:szCs w:val="20"/>
          <w:lang w:eastAsia="fr-FR"/>
        </w:rPr>
      </w:pPr>
      <w:r w:rsidRPr="00390A45">
        <w:rPr>
          <w:rFonts w:ascii="Candara" w:hAnsi="Candara" w:cs="Times New (W1)"/>
          <w:b/>
          <w:bCs/>
          <w:smallCaps/>
          <w:lang w:eastAsia="fr-CA"/>
        </w:rPr>
        <w:t xml:space="preserve">1.3. volume horaire </w:t>
      </w:r>
      <w:r w:rsidRPr="00390A45">
        <w:rPr>
          <w:rFonts w:ascii="Candara" w:hAnsi="Candara"/>
          <w:i/>
          <w:iCs/>
          <w:sz w:val="22"/>
          <w:szCs w:val="22"/>
        </w:rPr>
        <w:t>(Les travaux dirigés sont obligatoires dans les modules majeurs)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67"/>
        <w:gridCol w:w="709"/>
        <w:gridCol w:w="567"/>
        <w:gridCol w:w="1701"/>
        <w:gridCol w:w="992"/>
        <w:gridCol w:w="1276"/>
        <w:gridCol w:w="850"/>
      </w:tblGrid>
      <w:tr w:rsidR="00390A45" w:rsidRPr="00390A45" w:rsidTr="006D07E6">
        <w:tc>
          <w:tcPr>
            <w:tcW w:w="2977" w:type="dxa"/>
            <w:vMerge w:val="restart"/>
            <w:vAlign w:val="center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390A45">
              <w:rPr>
                <w:rFonts w:ascii="Candara" w:hAnsi="Candara"/>
                <w:b/>
                <w:bCs/>
                <w:sz w:val="18"/>
                <w:szCs w:val="18"/>
              </w:rPr>
              <w:t xml:space="preserve">Composante(s) du  module </w:t>
            </w:r>
          </w:p>
        </w:tc>
        <w:tc>
          <w:tcPr>
            <w:tcW w:w="6662" w:type="dxa"/>
            <w:gridSpan w:val="7"/>
            <w:vAlign w:val="center"/>
          </w:tcPr>
          <w:p w:rsidR="00390A45" w:rsidRPr="00390A45" w:rsidRDefault="00390A45" w:rsidP="006D07E6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390A45">
              <w:rPr>
                <w:rFonts w:ascii="Candara" w:hAnsi="Candara"/>
                <w:b/>
                <w:bCs/>
                <w:sz w:val="18"/>
                <w:szCs w:val="18"/>
              </w:rPr>
              <w:t>Volume horaire (VH)</w:t>
            </w:r>
          </w:p>
        </w:tc>
      </w:tr>
      <w:tr w:rsidR="00390A45" w:rsidRPr="00390A45" w:rsidTr="006D07E6">
        <w:tc>
          <w:tcPr>
            <w:tcW w:w="2977" w:type="dxa"/>
            <w:vMerge/>
            <w:vAlign w:val="center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0A45" w:rsidRPr="00390A45" w:rsidRDefault="00390A45" w:rsidP="006D07E6">
            <w:pPr>
              <w:bidi w:val="0"/>
              <w:spacing w:line="360" w:lineRule="auto"/>
              <w:ind w:left="-108" w:right="-108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390A45">
              <w:rPr>
                <w:rFonts w:ascii="Candara" w:hAnsi="Candara"/>
                <w:b/>
                <w:bCs/>
                <w:sz w:val="18"/>
                <w:szCs w:val="18"/>
              </w:rPr>
              <w:t>Cours</w:t>
            </w:r>
          </w:p>
        </w:tc>
        <w:tc>
          <w:tcPr>
            <w:tcW w:w="709" w:type="dxa"/>
            <w:vAlign w:val="center"/>
          </w:tcPr>
          <w:p w:rsidR="00390A45" w:rsidRPr="00390A45" w:rsidRDefault="00390A45" w:rsidP="006D07E6">
            <w:pPr>
              <w:bidi w:val="0"/>
              <w:spacing w:line="360" w:lineRule="auto"/>
              <w:ind w:left="-108" w:right="-108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390A45">
              <w:rPr>
                <w:rFonts w:ascii="Candara" w:hAnsi="Candara"/>
                <w:b/>
                <w:bCs/>
                <w:sz w:val="18"/>
                <w:szCs w:val="18"/>
              </w:rPr>
              <w:t>TD</w:t>
            </w:r>
          </w:p>
        </w:tc>
        <w:tc>
          <w:tcPr>
            <w:tcW w:w="567" w:type="dxa"/>
            <w:vAlign w:val="center"/>
          </w:tcPr>
          <w:p w:rsidR="00390A45" w:rsidRPr="00390A45" w:rsidRDefault="00390A45" w:rsidP="006D07E6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390A45">
              <w:rPr>
                <w:rFonts w:ascii="Candara" w:hAnsi="Candara"/>
                <w:b/>
                <w:bCs/>
                <w:sz w:val="18"/>
                <w:szCs w:val="18"/>
              </w:rPr>
              <w:t>TP</w:t>
            </w:r>
          </w:p>
        </w:tc>
        <w:tc>
          <w:tcPr>
            <w:tcW w:w="1701" w:type="dxa"/>
            <w:vAlign w:val="center"/>
          </w:tcPr>
          <w:p w:rsidR="00390A45" w:rsidRPr="00390A45" w:rsidRDefault="00390A45" w:rsidP="006D07E6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390A45">
              <w:rPr>
                <w:rFonts w:ascii="Candara" w:hAnsi="Candara"/>
                <w:b/>
                <w:bCs/>
                <w:sz w:val="18"/>
                <w:szCs w:val="18"/>
              </w:rPr>
              <w:t xml:space="preserve">Activités Pratiques </w:t>
            </w:r>
            <w:r w:rsidRPr="00390A45">
              <w:rPr>
                <w:rFonts w:ascii="Candara" w:hAnsi="Candara"/>
                <w:i/>
                <w:iCs/>
                <w:sz w:val="18"/>
                <w:szCs w:val="18"/>
              </w:rPr>
              <w:t>(</w:t>
            </w:r>
            <w:r w:rsidRPr="00390A45">
              <w:rPr>
                <w:rFonts w:ascii="Candara" w:hAnsi="Candara"/>
                <w:i/>
                <w:iCs/>
                <w:sz w:val="16"/>
                <w:szCs w:val="16"/>
                <w:lang w:eastAsia="fr-CA"/>
              </w:rPr>
              <w:t>Travaux de terrain, Projets, Stages, …), Autres /préciser)</w:t>
            </w:r>
          </w:p>
        </w:tc>
        <w:tc>
          <w:tcPr>
            <w:tcW w:w="992" w:type="dxa"/>
            <w:vAlign w:val="center"/>
          </w:tcPr>
          <w:p w:rsidR="00390A45" w:rsidRPr="00390A45" w:rsidRDefault="00390A45" w:rsidP="006D07E6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390A45">
              <w:rPr>
                <w:rFonts w:ascii="Candara" w:hAnsi="Candara"/>
                <w:b/>
                <w:bCs/>
                <w:sz w:val="16"/>
                <w:szCs w:val="16"/>
              </w:rPr>
              <w:t xml:space="preserve">Travail personnel </w:t>
            </w:r>
          </w:p>
        </w:tc>
        <w:tc>
          <w:tcPr>
            <w:tcW w:w="1276" w:type="dxa"/>
            <w:vAlign w:val="center"/>
          </w:tcPr>
          <w:p w:rsidR="00390A45" w:rsidRPr="00390A45" w:rsidRDefault="00390A45" w:rsidP="006D07E6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390A45">
              <w:rPr>
                <w:rFonts w:ascii="Candara" w:hAnsi="Candara"/>
                <w:b/>
                <w:bCs/>
                <w:sz w:val="16"/>
                <w:szCs w:val="16"/>
              </w:rPr>
              <w:t>Evaluation des connaissances</w:t>
            </w:r>
          </w:p>
        </w:tc>
        <w:tc>
          <w:tcPr>
            <w:tcW w:w="850" w:type="dxa"/>
            <w:vAlign w:val="center"/>
          </w:tcPr>
          <w:p w:rsidR="00390A45" w:rsidRPr="00390A45" w:rsidRDefault="00390A45" w:rsidP="006D07E6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390A45">
              <w:rPr>
                <w:rFonts w:ascii="Candara" w:hAnsi="Candara"/>
                <w:b/>
                <w:bCs/>
                <w:sz w:val="18"/>
                <w:szCs w:val="18"/>
              </w:rPr>
              <w:t>VH global</w:t>
            </w:r>
          </w:p>
        </w:tc>
      </w:tr>
      <w:tr w:rsidR="00390A45" w:rsidRPr="00390A45" w:rsidTr="006D07E6">
        <w:tc>
          <w:tcPr>
            <w:tcW w:w="2977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67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</w:tr>
      <w:tr w:rsidR="00390A45" w:rsidRPr="00390A45" w:rsidTr="006D07E6">
        <w:tc>
          <w:tcPr>
            <w:tcW w:w="2977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567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</w:tr>
      <w:tr w:rsidR="00390A45" w:rsidRPr="00390A45" w:rsidTr="006D07E6">
        <w:tc>
          <w:tcPr>
            <w:tcW w:w="2977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390A45">
              <w:rPr>
                <w:rFonts w:ascii="Candara" w:hAnsi="Candara"/>
                <w:b/>
                <w:bCs/>
                <w:sz w:val="18"/>
                <w:szCs w:val="18"/>
              </w:rPr>
              <w:t>VH global du module</w:t>
            </w:r>
          </w:p>
        </w:tc>
        <w:tc>
          <w:tcPr>
            <w:tcW w:w="567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</w:tr>
      <w:tr w:rsidR="00390A45" w:rsidRPr="00390A45" w:rsidTr="006D07E6">
        <w:tc>
          <w:tcPr>
            <w:tcW w:w="2977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390A45">
              <w:rPr>
                <w:rFonts w:ascii="Candara" w:hAnsi="Candara"/>
                <w:b/>
                <w:bCs/>
                <w:sz w:val="18"/>
                <w:szCs w:val="18"/>
              </w:rPr>
              <w:t>% VH</w:t>
            </w:r>
          </w:p>
        </w:tc>
        <w:tc>
          <w:tcPr>
            <w:tcW w:w="567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90A45" w:rsidRPr="00390A45" w:rsidRDefault="00390A45" w:rsidP="006D07E6">
            <w:pPr>
              <w:bidi w:val="0"/>
              <w:spacing w:line="360" w:lineRule="auto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390A45">
              <w:rPr>
                <w:rFonts w:ascii="Candara" w:hAnsi="Candara"/>
                <w:b/>
                <w:bCs/>
                <w:sz w:val="18"/>
                <w:szCs w:val="18"/>
              </w:rPr>
              <w:t>100%</w:t>
            </w:r>
          </w:p>
        </w:tc>
      </w:tr>
    </w:tbl>
    <w:p w:rsidR="00390A45" w:rsidRPr="00390A45" w:rsidRDefault="00390A45" w:rsidP="00390A45">
      <w:pPr>
        <w:bidi w:val="0"/>
        <w:spacing w:line="240" w:lineRule="exact"/>
        <w:ind w:left="720"/>
        <w:rPr>
          <w:rFonts w:ascii="Candara" w:hAnsi="Candara"/>
          <w:b/>
          <w:bCs/>
          <w:sz w:val="16"/>
          <w:szCs w:val="16"/>
          <w:lang w:eastAsia="fr-FR"/>
        </w:rPr>
      </w:pPr>
    </w:p>
    <w:p w:rsidR="00390A45" w:rsidRPr="00390A45" w:rsidRDefault="00390A45" w:rsidP="00390A45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lang w:eastAsia="fr-CA"/>
        </w:rPr>
      </w:pPr>
      <w:r w:rsidRPr="00390A45">
        <w:rPr>
          <w:rFonts w:ascii="Candara" w:hAnsi="Candara" w:cs="Times New (W1)"/>
          <w:b/>
          <w:bCs/>
          <w:smallCaps/>
          <w:lang w:eastAsia="fr-CA"/>
        </w:rPr>
        <w:t>1.4. Description du contenu du module</w:t>
      </w:r>
    </w:p>
    <w:p w:rsidR="00390A45" w:rsidRPr="00390A45" w:rsidRDefault="00390A45" w:rsidP="00390A45">
      <w:pPr>
        <w:bidi w:val="0"/>
        <w:spacing w:line="276" w:lineRule="auto"/>
        <w:jc w:val="both"/>
        <w:rPr>
          <w:rFonts w:ascii="Candara" w:hAnsi="Candara"/>
          <w:i/>
          <w:iCs/>
          <w:sz w:val="22"/>
          <w:szCs w:val="22"/>
        </w:rPr>
      </w:pPr>
      <w:r w:rsidRPr="00390A45">
        <w:rPr>
          <w:rFonts w:ascii="Candara" w:hAnsi="Candara"/>
          <w:i/>
          <w:iCs/>
          <w:sz w:val="22"/>
          <w:szCs w:val="22"/>
        </w:rPr>
        <w:t>Fournir une description détaillée des enseignements et/ou activités pour le module (Cours, TD, TP, Activités Pratiques,…)</w:t>
      </w:r>
    </w:p>
    <w:p w:rsidR="00390A45" w:rsidRPr="00390A45" w:rsidRDefault="00390A45" w:rsidP="00390A45">
      <w:pPr>
        <w:bidi w:val="0"/>
        <w:spacing w:line="276" w:lineRule="auto"/>
        <w:jc w:val="both"/>
        <w:rPr>
          <w:rFonts w:ascii="Candara" w:hAnsi="Candara"/>
          <w:i/>
          <w:iCs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90A45" w:rsidRPr="00390A45" w:rsidTr="006D07E6">
        <w:trPr>
          <w:trHeight w:val="796"/>
        </w:trPr>
        <w:tc>
          <w:tcPr>
            <w:tcW w:w="5000" w:type="pct"/>
          </w:tcPr>
          <w:p w:rsidR="00390A45" w:rsidRPr="00390A45" w:rsidRDefault="00390A45" w:rsidP="006D07E6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390A45" w:rsidRPr="00390A45" w:rsidRDefault="00390A45" w:rsidP="006D07E6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390A45" w:rsidRPr="00390A45" w:rsidRDefault="00390A45" w:rsidP="006D07E6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390A45" w:rsidRPr="00390A45" w:rsidRDefault="00390A45" w:rsidP="00390A45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sz w:val="26"/>
          <w:szCs w:val="26"/>
          <w:lang w:eastAsia="fr-CA"/>
        </w:rPr>
      </w:pPr>
    </w:p>
    <w:p w:rsidR="00390A45" w:rsidRPr="00390A45" w:rsidRDefault="00390A45" w:rsidP="00390A45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lang w:eastAsia="fr-CA"/>
        </w:rPr>
      </w:pPr>
      <w:r w:rsidRPr="00390A45">
        <w:rPr>
          <w:rFonts w:ascii="Candara" w:hAnsi="Candara" w:cs="Times New (W1)"/>
          <w:b/>
          <w:bCs/>
          <w:smallCaps/>
          <w:lang w:eastAsia="fr-CA"/>
        </w:rPr>
        <w:t>1.5. modalités d’organisation des activités pratiques 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90A45" w:rsidRPr="00390A45" w:rsidTr="006D07E6">
        <w:tc>
          <w:tcPr>
            <w:tcW w:w="5000" w:type="pct"/>
          </w:tcPr>
          <w:p w:rsidR="00390A45" w:rsidRPr="00390A45" w:rsidRDefault="00390A45" w:rsidP="006D07E6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390A45" w:rsidRPr="00390A45" w:rsidRDefault="00390A45" w:rsidP="006D07E6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390A45" w:rsidRPr="00390A45" w:rsidRDefault="00390A45" w:rsidP="006D07E6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390A45" w:rsidRPr="00390A45" w:rsidRDefault="00390A45" w:rsidP="00390A45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390A45" w:rsidRPr="00390A45" w:rsidRDefault="00390A45" w:rsidP="00390A45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lang w:eastAsia="fr-CA"/>
        </w:rPr>
      </w:pPr>
      <w:r w:rsidRPr="00390A45">
        <w:rPr>
          <w:rFonts w:ascii="Candara" w:hAnsi="Candara" w:cs="Times New (W1)"/>
          <w:b/>
          <w:bCs/>
          <w:smallCaps/>
          <w:lang w:eastAsia="fr-CA"/>
        </w:rPr>
        <w:t>1.6. description du travail personnel, le cas échéant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90A45" w:rsidRPr="00390A45" w:rsidTr="006D07E6">
        <w:tc>
          <w:tcPr>
            <w:tcW w:w="5000" w:type="pct"/>
          </w:tcPr>
          <w:p w:rsidR="00390A45" w:rsidRPr="00390A45" w:rsidRDefault="00390A45" w:rsidP="006D07E6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390A45" w:rsidRPr="00390A45" w:rsidRDefault="00390A45" w:rsidP="006D07E6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390A45" w:rsidRPr="00390A45" w:rsidRDefault="00390A45" w:rsidP="006D07E6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390A45" w:rsidRPr="00390A45" w:rsidRDefault="00390A45" w:rsidP="00390A45">
      <w:pPr>
        <w:bidi w:val="0"/>
        <w:rPr>
          <w:rFonts w:ascii="Candara" w:hAnsi="Candara"/>
        </w:rPr>
      </w:pPr>
    </w:p>
    <w:p w:rsidR="00390A45" w:rsidRPr="00390A45" w:rsidRDefault="00390A45" w:rsidP="00390A45">
      <w:pPr>
        <w:bidi w:val="0"/>
        <w:spacing w:after="120" w:line="360" w:lineRule="auto"/>
        <w:rPr>
          <w:rFonts w:ascii="Candara" w:hAnsi="Candara" w:cs="Times New (W1)"/>
          <w:b/>
          <w:bCs/>
          <w:smallCaps/>
          <w:sz w:val="26"/>
          <w:szCs w:val="26"/>
          <w:lang w:eastAsia="fr-CA"/>
        </w:rPr>
      </w:pPr>
      <w:r w:rsidRPr="00390A45">
        <w:rPr>
          <w:rFonts w:ascii="Candara" w:hAnsi="Candara" w:cs="Times New (W1)"/>
          <w:b/>
          <w:bCs/>
          <w:smallCaps/>
          <w:sz w:val="26"/>
          <w:szCs w:val="26"/>
          <w:lang w:eastAsia="fr-CA"/>
        </w:rPr>
        <w:t>2. EVALUATION</w:t>
      </w:r>
    </w:p>
    <w:p w:rsidR="00390A45" w:rsidRPr="00390A45" w:rsidRDefault="00390A45" w:rsidP="00390A45">
      <w:pPr>
        <w:bidi w:val="0"/>
        <w:spacing w:after="120" w:line="240" w:lineRule="exact"/>
        <w:jc w:val="lowKashida"/>
        <w:rPr>
          <w:rFonts w:ascii="Candara" w:hAnsi="Candara"/>
          <w:b/>
          <w:bCs/>
        </w:rPr>
      </w:pPr>
      <w:r w:rsidRPr="00390A45">
        <w:rPr>
          <w:rFonts w:ascii="Candara" w:hAnsi="Candara"/>
          <w:b/>
          <w:bCs/>
          <w:sz w:val="22"/>
          <w:szCs w:val="22"/>
        </w:rPr>
        <w:t>2.1. Modes d’évaluation </w:t>
      </w:r>
    </w:p>
    <w:p w:rsidR="00390A45" w:rsidRPr="00390A45" w:rsidRDefault="00390A45" w:rsidP="00390A45">
      <w:pPr>
        <w:bidi w:val="0"/>
        <w:rPr>
          <w:rFonts w:ascii="Candara" w:hAnsi="Candara"/>
          <w:bCs/>
          <w:sz w:val="20"/>
          <w:szCs w:val="20"/>
          <w:lang w:eastAsia="fr-CA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90A45" w:rsidRPr="00390A45" w:rsidTr="006D07E6">
        <w:tc>
          <w:tcPr>
            <w:tcW w:w="5000" w:type="pct"/>
          </w:tcPr>
          <w:p w:rsidR="00390A45" w:rsidRPr="00390A45" w:rsidRDefault="00390A45" w:rsidP="00390A45">
            <w:pPr>
              <w:pStyle w:val="Corpsdetexte"/>
              <w:numPr>
                <w:ilvl w:val="0"/>
                <w:numId w:val="1"/>
              </w:numPr>
              <w:rPr>
                <w:rFonts w:ascii="Candara" w:hAnsi="Candara"/>
                <w:b/>
                <w:bCs w:val="0"/>
              </w:rPr>
            </w:pPr>
            <w:r w:rsidRPr="00390A45">
              <w:rPr>
                <w:rFonts w:ascii="Candara" w:hAnsi="Candara"/>
                <w:b/>
                <w:bCs w:val="0"/>
                <w:sz w:val="22"/>
                <w:szCs w:val="22"/>
              </w:rPr>
              <w:t>Examen de fin de semestre</w:t>
            </w:r>
          </w:p>
          <w:p w:rsidR="00390A45" w:rsidRPr="00390A45" w:rsidRDefault="00390A45" w:rsidP="006D07E6">
            <w:pPr>
              <w:pStyle w:val="Corpsdetexte"/>
              <w:rPr>
                <w:rFonts w:ascii="Candara" w:hAnsi="Candara"/>
              </w:rPr>
            </w:pPr>
          </w:p>
          <w:p w:rsidR="00390A45" w:rsidRPr="00390A45" w:rsidRDefault="00390A45" w:rsidP="00390A45">
            <w:pPr>
              <w:pStyle w:val="Corpsdetexte"/>
              <w:numPr>
                <w:ilvl w:val="0"/>
                <w:numId w:val="1"/>
              </w:numPr>
              <w:ind w:right="0"/>
              <w:rPr>
                <w:rFonts w:ascii="Candara" w:hAnsi="Candara"/>
              </w:rPr>
            </w:pPr>
            <w:r w:rsidRPr="00390A45">
              <w:rPr>
                <w:rFonts w:ascii="Candara" w:hAnsi="Candara"/>
                <w:b/>
                <w:bCs w:val="0"/>
                <w:sz w:val="22"/>
                <w:szCs w:val="22"/>
              </w:rPr>
              <w:t>Contrôles continus :</w:t>
            </w:r>
            <w:r w:rsidRPr="00390A45">
              <w:rPr>
                <w:rFonts w:ascii="Candara" w:hAnsi="Candara"/>
                <w:sz w:val="22"/>
                <w:szCs w:val="22"/>
              </w:rPr>
              <w:t xml:space="preserve"> préciser (tests, épreuves orales, devoirs, exposés, rapports de stage ou autre moyen de contrôle) :</w:t>
            </w:r>
          </w:p>
        </w:tc>
      </w:tr>
    </w:tbl>
    <w:p w:rsidR="00390A45" w:rsidRPr="00390A45" w:rsidRDefault="00390A45" w:rsidP="00390A45">
      <w:pPr>
        <w:bidi w:val="0"/>
        <w:spacing w:after="120" w:line="240" w:lineRule="exact"/>
        <w:jc w:val="lowKashida"/>
        <w:rPr>
          <w:rFonts w:ascii="Candara" w:hAnsi="Candara"/>
          <w:b/>
          <w:bCs/>
        </w:rPr>
      </w:pPr>
    </w:p>
    <w:p w:rsidR="00390A45" w:rsidRPr="00390A45" w:rsidRDefault="00390A45" w:rsidP="00390A45">
      <w:pPr>
        <w:bidi w:val="0"/>
        <w:spacing w:after="120" w:line="240" w:lineRule="exact"/>
        <w:jc w:val="lowKashida"/>
        <w:rPr>
          <w:rFonts w:ascii="Candara" w:hAnsi="Candara"/>
          <w:b/>
          <w:bCs/>
          <w:sz w:val="22"/>
          <w:szCs w:val="22"/>
        </w:rPr>
      </w:pPr>
      <w:r w:rsidRPr="00390A45">
        <w:rPr>
          <w:rFonts w:ascii="Candara" w:hAnsi="Candara"/>
          <w:b/>
          <w:bCs/>
          <w:sz w:val="22"/>
          <w:szCs w:val="22"/>
        </w:rPr>
        <w:t xml:space="preserve">2.2. Note du module </w:t>
      </w:r>
    </w:p>
    <w:p w:rsidR="00390A45" w:rsidRPr="00390A45" w:rsidRDefault="00390A45" w:rsidP="00390A45">
      <w:pPr>
        <w:pStyle w:val="Retraitcorpsdetexte"/>
        <w:ind w:left="0"/>
        <w:jc w:val="both"/>
        <w:rPr>
          <w:rFonts w:ascii="Candara" w:hAnsi="Candara"/>
          <w:sz w:val="22"/>
          <w:szCs w:val="22"/>
        </w:rPr>
      </w:pPr>
      <w:r w:rsidRPr="00390A45">
        <w:rPr>
          <w:rFonts w:ascii="Candara" w:hAnsi="Candara"/>
          <w:sz w:val="22"/>
          <w:szCs w:val="22"/>
        </w:rPr>
        <w:t>(Préciser les coefficients de pondération attribués aux différentes évaluations pour obtenir la note du module)</w:t>
      </w:r>
    </w:p>
    <w:p w:rsidR="00390A45" w:rsidRPr="00390A45" w:rsidRDefault="00390A45" w:rsidP="00390A45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90A45" w:rsidRPr="00390A45" w:rsidTr="006D07E6">
        <w:tc>
          <w:tcPr>
            <w:tcW w:w="5000" w:type="pct"/>
          </w:tcPr>
          <w:p w:rsidR="00390A45" w:rsidRPr="00390A45" w:rsidRDefault="00390A45" w:rsidP="006D07E6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390A45" w:rsidRPr="00390A45" w:rsidRDefault="00390A45" w:rsidP="006D07E6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390A45" w:rsidRPr="00390A45" w:rsidRDefault="00390A45" w:rsidP="006D07E6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390A45" w:rsidRPr="00390A45" w:rsidRDefault="00390A45" w:rsidP="00390A45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390A45" w:rsidRPr="00390A45" w:rsidRDefault="00390A45" w:rsidP="00390A45">
      <w:pPr>
        <w:bidi w:val="0"/>
        <w:spacing w:after="120" w:line="240" w:lineRule="exact"/>
        <w:jc w:val="lowKashida"/>
        <w:rPr>
          <w:rFonts w:ascii="Candara" w:hAnsi="Candara"/>
          <w:b/>
          <w:bCs/>
          <w:sz w:val="22"/>
          <w:szCs w:val="22"/>
        </w:rPr>
      </w:pPr>
      <w:r w:rsidRPr="00390A45">
        <w:rPr>
          <w:rFonts w:ascii="Candara" w:hAnsi="Candara"/>
          <w:b/>
          <w:bCs/>
          <w:sz w:val="22"/>
          <w:szCs w:val="22"/>
        </w:rPr>
        <w:t>2.3. Modalités de Validation du module 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90A45" w:rsidRPr="00390A45" w:rsidTr="006D07E6">
        <w:tc>
          <w:tcPr>
            <w:tcW w:w="5000" w:type="pct"/>
          </w:tcPr>
          <w:p w:rsidR="00390A45" w:rsidRPr="00390A45" w:rsidRDefault="00390A45" w:rsidP="006D07E6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390A45" w:rsidRPr="00390A45" w:rsidRDefault="00390A45" w:rsidP="006D07E6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390A45" w:rsidRPr="00390A45" w:rsidRDefault="00390A45" w:rsidP="006D07E6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390A45" w:rsidRPr="00390A45" w:rsidRDefault="00390A45" w:rsidP="00390A45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:rsidR="00390A45" w:rsidRPr="00390A45" w:rsidRDefault="00390A45" w:rsidP="00390A45">
      <w:pPr>
        <w:bidi w:val="0"/>
        <w:spacing w:line="276" w:lineRule="auto"/>
        <w:rPr>
          <w:rFonts w:ascii="Candara" w:hAnsi="Candara"/>
          <w:sz w:val="22"/>
          <w:szCs w:val="22"/>
        </w:rPr>
      </w:pPr>
      <w:r w:rsidRPr="00390A45">
        <w:rPr>
          <w:rFonts w:ascii="Candara" w:hAnsi="Candara" w:cs="Times New (W1)"/>
          <w:b/>
          <w:bCs/>
          <w:smallCaps/>
          <w:sz w:val="26"/>
          <w:szCs w:val="26"/>
          <w:lang w:eastAsia="fr-CA"/>
        </w:rPr>
        <w:t xml:space="preserve">3. Coordonnateur et équipe pédagogique du module 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8"/>
        <w:gridCol w:w="850"/>
        <w:gridCol w:w="1559"/>
        <w:gridCol w:w="1560"/>
        <w:gridCol w:w="1984"/>
        <w:gridCol w:w="2268"/>
      </w:tblGrid>
      <w:tr w:rsidR="00390A45" w:rsidRPr="00390A45" w:rsidTr="006D07E6">
        <w:tc>
          <w:tcPr>
            <w:tcW w:w="1668" w:type="dxa"/>
          </w:tcPr>
          <w:p w:rsidR="00390A45" w:rsidRPr="00390A45" w:rsidRDefault="00390A45" w:rsidP="006D07E6">
            <w:pPr>
              <w:bidi w:val="0"/>
              <w:spacing w:line="276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90A45" w:rsidRPr="00390A45" w:rsidRDefault="00390A45" w:rsidP="006D07E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390A45">
              <w:rPr>
                <w:rFonts w:ascii="Candara" w:hAnsi="Candara"/>
                <w:b/>
                <w:sz w:val="20"/>
                <w:szCs w:val="20"/>
                <w:lang w:eastAsia="fr-CA"/>
              </w:rPr>
              <w:t>Grade</w:t>
            </w:r>
          </w:p>
        </w:tc>
        <w:tc>
          <w:tcPr>
            <w:tcW w:w="1559" w:type="dxa"/>
            <w:vAlign w:val="center"/>
          </w:tcPr>
          <w:p w:rsidR="00390A45" w:rsidRPr="00390A45" w:rsidRDefault="00390A45" w:rsidP="006D07E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390A45">
              <w:rPr>
                <w:rFonts w:ascii="Candara" w:hAnsi="Candara"/>
                <w:b/>
                <w:sz w:val="20"/>
                <w:szCs w:val="20"/>
                <w:lang w:eastAsia="fr-CA"/>
              </w:rPr>
              <w:t>Spécialité</w:t>
            </w:r>
          </w:p>
        </w:tc>
        <w:tc>
          <w:tcPr>
            <w:tcW w:w="1560" w:type="dxa"/>
            <w:vAlign w:val="center"/>
          </w:tcPr>
          <w:p w:rsidR="00390A45" w:rsidRPr="00390A45" w:rsidRDefault="00390A45" w:rsidP="006D07E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390A45">
              <w:rPr>
                <w:rFonts w:ascii="Candara" w:hAnsi="Candara"/>
                <w:b/>
                <w:sz w:val="20"/>
                <w:szCs w:val="20"/>
                <w:lang w:eastAsia="fr-CA"/>
              </w:rPr>
              <w:t>Département</w:t>
            </w:r>
          </w:p>
        </w:tc>
        <w:tc>
          <w:tcPr>
            <w:tcW w:w="1984" w:type="dxa"/>
            <w:vAlign w:val="center"/>
          </w:tcPr>
          <w:p w:rsidR="00390A45" w:rsidRPr="00390A45" w:rsidRDefault="00390A45" w:rsidP="006D07E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390A45">
              <w:rPr>
                <w:rFonts w:ascii="Candara" w:hAnsi="Candara"/>
                <w:b/>
                <w:sz w:val="20"/>
                <w:szCs w:val="20"/>
                <w:lang w:eastAsia="fr-CA"/>
              </w:rPr>
              <w:t>Etablissement</w:t>
            </w:r>
          </w:p>
        </w:tc>
        <w:tc>
          <w:tcPr>
            <w:tcW w:w="2268" w:type="dxa"/>
            <w:vAlign w:val="center"/>
          </w:tcPr>
          <w:p w:rsidR="00390A45" w:rsidRPr="00390A45" w:rsidRDefault="00390A45" w:rsidP="006D07E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390A45">
              <w:rPr>
                <w:rFonts w:ascii="Candara" w:hAnsi="Candara"/>
                <w:b/>
                <w:sz w:val="20"/>
                <w:szCs w:val="20"/>
                <w:lang w:eastAsia="fr-CA"/>
              </w:rPr>
              <w:t>Nature d’intervention</w:t>
            </w:r>
            <w:r w:rsidRPr="00390A45">
              <w:rPr>
                <w:rFonts w:ascii="Candara" w:hAnsi="Candara"/>
                <w:bCs/>
                <w:sz w:val="18"/>
                <w:szCs w:val="18"/>
                <w:lang w:eastAsia="fr-CA"/>
              </w:rPr>
              <w:t xml:space="preserve"> </w:t>
            </w:r>
            <w:r w:rsidRPr="00390A45">
              <w:rPr>
                <w:rFonts w:ascii="Candara" w:hAnsi="Candara"/>
                <w:bCs/>
                <w:i/>
                <w:iCs/>
                <w:sz w:val="18"/>
                <w:szCs w:val="18"/>
                <w:lang w:eastAsia="fr-CA"/>
              </w:rPr>
              <w:t>(Enseignements ou activités</w:t>
            </w:r>
            <w:r w:rsidRPr="00390A45">
              <w:rPr>
                <w:rFonts w:ascii="Candara" w:hAnsi="Candara"/>
                <w:i/>
                <w:iCs/>
                <w:sz w:val="18"/>
                <w:szCs w:val="18"/>
              </w:rPr>
              <w:t xml:space="preserve"> : </w:t>
            </w:r>
            <w:r w:rsidRPr="00390A45">
              <w:rPr>
                <w:rFonts w:ascii="Candara" w:hAnsi="Candara"/>
                <w:bCs/>
                <w:i/>
                <w:iCs/>
                <w:sz w:val="18"/>
                <w:szCs w:val="18"/>
                <w:lang w:eastAsia="fr-CA"/>
              </w:rPr>
              <w:t>Cours, TD, TP, encadrement de stage, de projets, ...)</w:t>
            </w:r>
          </w:p>
        </w:tc>
      </w:tr>
      <w:tr w:rsidR="00390A45" w:rsidRPr="00390A45" w:rsidTr="006D07E6">
        <w:tc>
          <w:tcPr>
            <w:tcW w:w="1668" w:type="dxa"/>
          </w:tcPr>
          <w:p w:rsidR="00390A45" w:rsidRPr="00390A45" w:rsidRDefault="00390A45" w:rsidP="006D07E6">
            <w:pPr>
              <w:bidi w:val="0"/>
              <w:spacing w:line="276" w:lineRule="auto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  <w:r w:rsidRPr="00390A45">
              <w:rPr>
                <w:rFonts w:ascii="Candara" w:hAnsi="Candara"/>
                <w:b/>
                <w:sz w:val="20"/>
                <w:szCs w:val="20"/>
                <w:lang w:eastAsia="fr-CA"/>
              </w:rPr>
              <w:t xml:space="preserve">Coordonnateur : </w:t>
            </w:r>
          </w:p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  <w:r w:rsidRPr="00390A45">
              <w:rPr>
                <w:rFonts w:ascii="Candara" w:hAnsi="Candara"/>
                <w:bCs/>
                <w:sz w:val="20"/>
                <w:szCs w:val="20"/>
                <w:lang w:eastAsia="fr-CA"/>
              </w:rPr>
              <w:t>Nom et Prénom</w:t>
            </w:r>
          </w:p>
        </w:tc>
        <w:tc>
          <w:tcPr>
            <w:tcW w:w="850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390A45" w:rsidRPr="00390A45" w:rsidTr="006D07E6">
        <w:tc>
          <w:tcPr>
            <w:tcW w:w="1668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  <w:r w:rsidRPr="00390A45">
              <w:rPr>
                <w:rFonts w:ascii="Candara" w:hAnsi="Candara"/>
                <w:b/>
                <w:sz w:val="20"/>
                <w:szCs w:val="20"/>
                <w:lang w:eastAsia="fr-CA"/>
              </w:rPr>
              <w:t>Intervenants :</w:t>
            </w:r>
          </w:p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  <w:r w:rsidRPr="00390A45">
              <w:rPr>
                <w:rFonts w:ascii="Candara" w:hAnsi="Candara"/>
                <w:bCs/>
                <w:sz w:val="20"/>
                <w:szCs w:val="20"/>
                <w:lang w:eastAsia="fr-CA"/>
              </w:rPr>
              <w:t>Nom et Prénom</w:t>
            </w:r>
          </w:p>
        </w:tc>
        <w:tc>
          <w:tcPr>
            <w:tcW w:w="850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90A45" w:rsidRPr="00390A45" w:rsidRDefault="00390A45" w:rsidP="006D07E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</w:tbl>
    <w:p w:rsidR="00390A45" w:rsidRPr="00390A45" w:rsidRDefault="00390A45" w:rsidP="00390A45">
      <w:pPr>
        <w:bidi w:val="0"/>
        <w:spacing w:before="120" w:after="120" w:line="240" w:lineRule="exact"/>
        <w:rPr>
          <w:rFonts w:ascii="Candara" w:hAnsi="Candara"/>
          <w:bCs/>
          <w:sz w:val="18"/>
          <w:szCs w:val="18"/>
          <w:lang w:eastAsia="fr-CA"/>
        </w:rPr>
      </w:pPr>
    </w:p>
    <w:p w:rsidR="00390A45" w:rsidRPr="00390A45" w:rsidRDefault="00390A45" w:rsidP="00390A45">
      <w:pPr>
        <w:bidi w:val="0"/>
        <w:spacing w:after="120" w:line="360" w:lineRule="auto"/>
        <w:rPr>
          <w:rFonts w:ascii="Candara" w:hAnsi="Candara" w:cs="Times New (W1)"/>
          <w:b/>
          <w:bCs/>
          <w:smallCaps/>
          <w:sz w:val="26"/>
          <w:szCs w:val="26"/>
          <w:lang w:eastAsia="fr-CA"/>
        </w:rPr>
      </w:pPr>
      <w:r w:rsidRPr="00390A45">
        <w:rPr>
          <w:rFonts w:ascii="Candara" w:hAnsi="Candara" w:cs="Times New (W1)"/>
          <w:b/>
          <w:bCs/>
          <w:smallCaps/>
          <w:sz w:val="26"/>
          <w:szCs w:val="26"/>
          <w:lang w:eastAsia="fr-CA"/>
        </w:rPr>
        <w:t>4. Autres Eléments pertinents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90A45" w:rsidRPr="00390A45" w:rsidTr="006D07E6">
        <w:tc>
          <w:tcPr>
            <w:tcW w:w="5000" w:type="pct"/>
          </w:tcPr>
          <w:p w:rsidR="00390A45" w:rsidRPr="00390A45" w:rsidRDefault="00390A45" w:rsidP="006D07E6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390A45" w:rsidRPr="00390A45" w:rsidRDefault="00390A45" w:rsidP="006D07E6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  <w:p w:rsidR="00390A45" w:rsidRPr="00390A45" w:rsidRDefault="00390A45" w:rsidP="006D07E6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BB370F" w:rsidRPr="00390A45" w:rsidRDefault="00BB370F"/>
    <w:sectPr w:rsidR="00BB370F" w:rsidRPr="00390A45" w:rsidSect="00390A4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A28"/>
    <w:multiLevelType w:val="hybridMultilevel"/>
    <w:tmpl w:val="3D9ACBD4"/>
    <w:lvl w:ilvl="0" w:tplc="579C5C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45"/>
    <w:rsid w:val="00390A45"/>
    <w:rsid w:val="003E5067"/>
    <w:rsid w:val="00484985"/>
    <w:rsid w:val="006D5670"/>
    <w:rsid w:val="00A300D5"/>
    <w:rsid w:val="00AA68F7"/>
    <w:rsid w:val="00BB370F"/>
    <w:rsid w:val="00CF7E83"/>
    <w:rsid w:val="00FD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1798D-374A-4938-8B2F-03C9792C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45"/>
    <w:pPr>
      <w:bidi/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390A45"/>
    <w:pPr>
      <w:tabs>
        <w:tab w:val="right" w:pos="214"/>
      </w:tabs>
      <w:bidi w:val="0"/>
      <w:ind w:right="355"/>
      <w:jc w:val="both"/>
    </w:pPr>
    <w:rPr>
      <w:bCs/>
      <w:lang w:eastAsia="fr-CA"/>
    </w:rPr>
  </w:style>
  <w:style w:type="character" w:customStyle="1" w:styleId="CorpsdetexteCar">
    <w:name w:val="Corps de texte Car"/>
    <w:basedOn w:val="Policepardfaut"/>
    <w:link w:val="Corpsdetexte"/>
    <w:rsid w:val="00390A45"/>
    <w:rPr>
      <w:rFonts w:ascii="Times New Roman" w:eastAsia="Times New Roman" w:hAnsi="Times New Roman" w:cs="Times New Roman"/>
      <w:bCs/>
      <w:sz w:val="24"/>
      <w:szCs w:val="24"/>
      <w:lang w:eastAsia="fr-CA"/>
    </w:rPr>
  </w:style>
  <w:style w:type="paragraph" w:styleId="Retraitcorpsdetexte">
    <w:name w:val="Body Text Indent"/>
    <w:basedOn w:val="Normal"/>
    <w:link w:val="RetraitcorpsdetexteCar"/>
    <w:rsid w:val="00390A45"/>
    <w:pPr>
      <w:tabs>
        <w:tab w:val="right" w:pos="3960"/>
      </w:tabs>
      <w:bidi w:val="0"/>
      <w:spacing w:line="240" w:lineRule="exact"/>
      <w:ind w:left="360"/>
      <w:jc w:val="lowKashida"/>
    </w:pPr>
  </w:style>
  <w:style w:type="character" w:customStyle="1" w:styleId="RetraitcorpsdetexteCar">
    <w:name w:val="Retrait corps de texte Car"/>
    <w:basedOn w:val="Policepardfaut"/>
    <w:link w:val="Retraitcorpsdetexte"/>
    <w:rsid w:val="00390A4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MAATOUK</dc:creator>
  <cp:lastModifiedBy>mbertrand</cp:lastModifiedBy>
  <cp:revision>2</cp:revision>
  <dcterms:created xsi:type="dcterms:W3CDTF">2017-02-20T08:15:00Z</dcterms:created>
  <dcterms:modified xsi:type="dcterms:W3CDTF">2017-02-20T08:15:00Z</dcterms:modified>
</cp:coreProperties>
</file>